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881c453" w14:textId="881c453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C520FF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44110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44110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-</w:t>
            </w:r>
            <w:r w:rsidR="00C520FF">
              <w:rPr>
                <w:rFonts w:ascii="Arial" w:hAnsi="Arial" w:cs="Arial"/>
              </w:rPr>
              <w:t>8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F44110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F44110" w:rsidP="00F65D4C" w:rsidRDefault="00F4411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44110">
        <w:rPr>
          <w:rFonts w:ascii="Arial" w:hAnsi="Arial" w:eastAsia="Times New Roman" w:cs="Arial"/>
          <w:sz w:val="24"/>
          <w:szCs w:val="24"/>
          <w:lang w:eastAsia="hr-HR"/>
        </w:rPr>
        <w:t>BEGI TRANS j.d.o.o., Goričan, Murska 45, OIB:18795169406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C62C24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62C24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C62C24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C62C24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2C24" w:rsidR="000474CD">
        <w:rPr>
          <w:rFonts w:ascii="Arial" w:hAnsi="Arial" w:eastAsia="Times New Roman" w:cs="Arial"/>
          <w:sz w:val="24"/>
          <w:szCs w:val="24"/>
          <w:lang w:eastAsia="hr-HR"/>
        </w:rPr>
        <w:t>Ivan Bergovec</w:t>
      </w:r>
      <w:r w:rsidRPr="00C62C24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F44110" w:rsidR="00F44110">
        <w:rPr>
          <w:rFonts w:ascii="Arial" w:hAnsi="Arial" w:eastAsia="Times New Roman" w:cs="Arial"/>
          <w:sz w:val="24"/>
          <w:szCs w:val="24"/>
          <w:lang w:eastAsia="hr-HR"/>
        </w:rPr>
        <w:t>BEGI TRANS j.d.o.o., Goričan, Murska 45, OIB:18795169406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Ivan Bergovec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="00C62C24">
        <w:rPr>
          <w:rFonts w:ascii="Arial" w:hAnsi="Arial" w:eastAsia="Times New Roman" w:cs="Arial"/>
          <w:sz w:val="24"/>
          <w:szCs w:val="24"/>
          <w:lang w:eastAsia="hr-HR"/>
        </w:rPr>
        <w:t>da je svjestan da su ispunjeni uvjeti za otvaranje stečajnog postupka iz razloga što je račun firme u blokadi. Pojašnjava da se dužnik bavi djelatnošću prijevoza robe cestom te se za obavljanje te djelatnosti koristi vozilo marke RENAULT, reg. oznaka ČK-271-JP. Navedeno vozilo je sad popravljeno te i friško registrirano te ima vrijednost između 8.000,00 i 10.000,00 eura. Osim te imovine dužnik nema druge imovine.</w:t>
      </w:r>
      <w:r w:rsidR="0067247E">
        <w:rPr>
          <w:rFonts w:ascii="Arial" w:hAnsi="Arial" w:eastAsia="Times New Roman" w:cs="Arial"/>
          <w:sz w:val="24"/>
          <w:szCs w:val="24"/>
          <w:lang w:eastAsia="hr-HR"/>
        </w:rPr>
        <w:t xml:space="preserve"> Vozilo marka KRONE više nije u vlasništvu dužnika.</w:t>
      </w:r>
      <w:r w:rsidR="00C62C24">
        <w:rPr>
          <w:rFonts w:ascii="Arial" w:hAnsi="Arial" w:eastAsia="Times New Roman" w:cs="Arial"/>
          <w:sz w:val="24"/>
          <w:szCs w:val="24"/>
          <w:lang w:eastAsia="hr-HR"/>
        </w:rPr>
        <w:t xml:space="preserve"> Dužnik ima namjeru nastaviti s poslovanjem te i u kratkom roku pokušati podmiriti sva dugovanja kako ne bi došlo do otvaranja stečaja. Trenutno postoje dogovori sa firmama MURAPLAST d.o.o. i IMOSTRAŽA d.o.o., a za koje firme dužnik obavlja prijevoze. Osim navedenih firmi postoje i druge manje firme za koje se </w:t>
      </w:r>
      <w:r w:rsidR="00C62C24">
        <w:rPr>
          <w:rFonts w:ascii="Arial" w:hAnsi="Arial" w:eastAsia="Times New Roman" w:cs="Arial"/>
          <w:sz w:val="24"/>
          <w:szCs w:val="24"/>
          <w:lang w:eastAsia="hr-HR"/>
        </w:rPr>
        <w:lastRenderedPageBreak/>
        <w:t>obavljaju poslovi. Zbog svega predlaže se sudu da se dodijeli kratki rok kako bi se pokušali namiriti svi vjerovnici zbog kojih je račun dužnika u blokadi.</w:t>
      </w:r>
    </w:p>
    <w:p w:rsidRPr="002B6A05" w:rsidR="0067247E" w:rsidP="00F65D4C" w:rsidRDefault="006724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62C2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2C2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C62C2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C62C24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C62C24" w:rsidR="000474CD">
        <w:rPr>
          <w:rFonts w:ascii="Arial" w:hAnsi="Arial" w:eastAsia="Times New Roman" w:cs="Arial"/>
          <w:sz w:val="24"/>
          <w:szCs w:val="24"/>
          <w:lang w:eastAsia="hr-HR"/>
        </w:rPr>
        <w:t>03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62C24" w:rsidR="000474CD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2C2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62C24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C62C24" w:rsidR="00C62C24">
        <w:rPr>
          <w:rFonts w:ascii="Arial" w:hAnsi="Arial" w:eastAsia="Times New Roman" w:cs="Arial"/>
          <w:sz w:val="24"/>
          <w:szCs w:val="24"/>
          <w:lang w:eastAsia="hr-HR"/>
        </w:rPr>
        <w:t>11.942,52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2C24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62C2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C62C24" w:rsidP="00F65D4C" w:rsidRDefault="00C62C2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Prisutnom direktoru dužnika sud predočuje da postoji mogućnost da sa vjerovnikom RH, Porezna uprava, sklopi upravni ugovor u kojem će se regulirati način otplate duga zbog kojeg je račun dužnika u blokadi, a sve kako bi se deblokirao račun. </w:t>
      </w:r>
    </w:p>
    <w:p w:rsidRPr="002B6A05" w:rsidR="00C62C24" w:rsidP="00F65D4C" w:rsidRDefault="00C62C2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7247E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755C9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67247E" w:rsidR="00755C95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ima motorna vozila i to:</w:t>
      </w:r>
    </w:p>
    <w:p w:rsidR="00755C95" w:rsidP="00F65D4C" w:rsidRDefault="00755C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55C95" w:rsidP="00F65D4C" w:rsidRDefault="00C520F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- 04, marka vozila: KRONE, tip vozila: ZZP18, god. proizvodnje: 2007., reg.oznake: ZG-3585-JF, br. šasije: </w:t>
      </w:r>
      <w:r w:rsidRPr="00C520FF">
        <w:rPr>
          <w:rFonts w:ascii="Arial" w:hAnsi="Arial" w:eastAsia="Times New Roman" w:cs="Arial"/>
          <w:sz w:val="24"/>
          <w:szCs w:val="24"/>
          <w:lang w:eastAsia="hr-HR"/>
        </w:rPr>
        <w:t>WKEZZP18071296021</w:t>
      </w:r>
      <w:r>
        <w:rPr>
          <w:rFonts w:ascii="Arial" w:hAnsi="Arial" w:eastAsia="Times New Roman" w:cs="Arial"/>
          <w:sz w:val="24"/>
          <w:szCs w:val="24"/>
          <w:lang w:eastAsia="hr-HR"/>
        </w:rPr>
        <w:t>, datum odjave: 24. srpnja 2023.</w:t>
      </w:r>
    </w:p>
    <w:p w:rsidR="00C520FF" w:rsidP="00C520FF" w:rsidRDefault="00C520FF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N3, marka vozila: RENAULT, tip vozila: PREMIUM DISTRIBUTION, model vozila: 270-19 PR, god. proizvodnje: 2003., reg.oznake: ČK-271-JP, br. šasije:</w:t>
      </w:r>
      <w:r w:rsidRPr="00C520FF">
        <w:t xml:space="preserve"> </w:t>
      </w:r>
      <w:r w:rsidRPr="00C520FF">
        <w:rPr>
          <w:rFonts w:ascii="Arial" w:hAnsi="Arial" w:eastAsia="Times New Roman" w:cs="Arial"/>
          <w:sz w:val="24"/>
          <w:szCs w:val="24"/>
          <w:lang w:eastAsia="hr-HR"/>
        </w:rPr>
        <w:t>VF622ACA000108151</w:t>
      </w:r>
      <w:r w:rsidR="0067247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C520FF" w:rsidP="00F65D4C" w:rsidRDefault="00C520FF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67247E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7247E" w:rsidP="00F65D4C" w:rsidRDefault="00945A1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7247E">
        <w:rPr>
          <w:rFonts w:ascii="Arial" w:hAnsi="Arial" w:eastAsia="Times New Roman" w:cs="Arial"/>
          <w:sz w:val="24"/>
          <w:szCs w:val="24"/>
          <w:lang w:eastAsia="hr-HR"/>
        </w:rPr>
        <w:t xml:space="preserve">Predočuje se prisutnoj osobi da daljnju komunikaciju sa sudom može vršiti koristeći email adresu: </w:t>
      </w:r>
      <w:hyperlink w:history="true" r:id="rId9">
        <w:r w:rsidRPr="00824340" w:rsidR="0067247E">
          <w:rPr>
            <w:rStyle w:val="Hiperveza"/>
            <w:rFonts w:ascii="Arial" w:hAnsi="Arial" w:eastAsia="Times New Roman" w:cs="Arial"/>
            <w:sz w:val="24"/>
            <w:szCs w:val="24"/>
            <w:lang w:eastAsia="hr-HR"/>
          </w:rPr>
          <w:t>nevenka.vukovic@tsvz.pravosudje.hr</w:t>
        </w:r>
      </w:hyperlink>
      <w:r w:rsidR="0067247E">
        <w:rPr>
          <w:rFonts w:ascii="Arial" w:hAnsi="Arial" w:eastAsia="Times New Roman" w:cs="Arial"/>
          <w:sz w:val="24"/>
          <w:szCs w:val="24"/>
          <w:lang w:eastAsia="hr-HR"/>
        </w:rPr>
        <w:t>, s time da je prilikom slanja emaila potrebno naznačiti poslovni broj spisa St-6/2025.</w:t>
      </w:r>
    </w:p>
    <w:p w:rsidR="0067247E" w:rsidP="00F65D4C" w:rsidRDefault="006724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7247E" w:rsidP="00F65D4C" w:rsidRDefault="006724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7247E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67247E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67247E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sectPr w:rsidRPr="002B6A05" w:rsidR="00797FF7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6654" w:rsidP="00501147" w:rsidRDefault="00136654">
      <w:pPr>
        <w:spacing w:after="0" w:line="240" w:lineRule="auto"/>
      </w:pPr>
      <w:r>
        <w:separator/>
      </w:r>
    </w:p>
  </w:endnote>
  <w:endnote w:type="continuationSeparator" w:id="0">
    <w:p w:rsidR="00136654" w:rsidP="00501147" w:rsidRDefault="00136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6654" w:rsidP="00501147" w:rsidRDefault="00136654">
      <w:pPr>
        <w:spacing w:after="0" w:line="240" w:lineRule="auto"/>
      </w:pPr>
      <w:r>
        <w:separator/>
      </w:r>
    </w:p>
  </w:footnote>
  <w:footnote w:type="continuationSeparator" w:id="0">
    <w:p w:rsidR="00136654" w:rsidP="00501147" w:rsidRDefault="00136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91898">
      <w:rPr>
        <w:rFonts w:ascii="Arial" w:hAnsi="Arial" w:cs="Arial"/>
        <w:noProof/>
        <w:sz w:val="24"/>
        <w:szCs w:val="24"/>
      </w:rPr>
      <w:t>Poslovni broj: St-6/2025-8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91898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117901"/>
    <w:rsid w:val="00126B4E"/>
    <w:rsid w:val="00136654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7247E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5C95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45A10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1149"/>
    <w:rsid w:val="00BD7A74"/>
    <w:rsid w:val="00C1030E"/>
    <w:rsid w:val="00C21B7C"/>
    <w:rsid w:val="00C250D8"/>
    <w:rsid w:val="00C449A3"/>
    <w:rsid w:val="00C46640"/>
    <w:rsid w:val="00C470B6"/>
    <w:rsid w:val="00C50709"/>
    <w:rsid w:val="00C520FF"/>
    <w:rsid w:val="00C62C24"/>
    <w:rsid w:val="00C70961"/>
    <w:rsid w:val="00C75631"/>
    <w:rsid w:val="00C827F9"/>
    <w:rsid w:val="00C91898"/>
    <w:rsid w:val="00CB0DAC"/>
    <w:rsid w:val="00CB122C"/>
    <w:rsid w:val="00CC6E39"/>
    <w:rsid w:val="00CE3864"/>
    <w:rsid w:val="00CE65AE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67247E"/>
    <w:rPr>
      <w:color w:val="0563C1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C918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189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1898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1898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1898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Mode="External" Target="mailto:nevenka.vukovic@tsvz.pravosudje.hr" Type="http://schemas.openxmlformats.org/officeDocument/2006/relationships/hyperlink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3. veljače 2025.</izvorni_sadrzaj>
    <derivirana_varijabla naziv="DomainObject.StvarniPocetakDatum_1">3. veljače 2025.</derivirana_varijabla>
  </DomainObject.StvarniPocetakDatum>
  <DomainObject.StvarniZavrsetakDatum>
    <izvorni_sadrzaj>3. veljače 2025.</izvorni_sadrzaj>
    <derivirana_varijabla naziv="DomainObject.StvarniZavrsetakDatum_1">3. veljače 2025.</derivirana_varijabla>
  </DomainObject.StvarniZavrsetakDatum>
  <DomainObject.PlaniraniZavrsetakDatum>
    <izvorni_sadrzaj>3. veljače 2025.</izvorni_sadrzaj>
    <derivirana_varijabla naziv="DomainObject.PlaniraniZavrsetakDatum_1">3. veljače 2025.</derivirana_varijabla>
  </DomainObject.PlaniraniZavrsetakDatum>
  <DomainObject.PlaniraniPocetakDatum>
    <izvorni_sadrzaj>3. veljače 2025.</izvorni_sadrzaj>
    <derivirana_varijabla naziv="DomainObject.PlaniraniPocetakDatum_1">3. veljače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veljače 2025.</izvorni_sadrzaj>
    <derivirana_varijabla naziv="DomainObject.Zapisnik.DatumKreiranja_1">3.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St-6/2025-8</izvorni_sadrzaj>
    <derivirana_varijabla naziv="DomainObject.Zapisnik.Oznaka_1">St-6/2025-8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siječnja 2025.</izvorni_sadrzaj>
    <derivirana_varijabla naziv="DomainObject.Predmet.DatumIzradeOptuznogAkta_1">7. siječnja 2025.</derivirana_varijabla>
  </DomainObject.Predmet.DatumIzradeOptuznogAkta>
  <DomainObject.Predmet.DatumIzradeOptuznogAktaFormated>
    <izvorni_sadrzaj>7.1.2025.</izvorni_sadrzaj>
    <derivirana_varijabla naziv="DomainObject.Predmet.DatumIzradeOptuznogAktaFormated_1">7.1.2025.</derivirana_varijabla>
  </DomainObject.Predmet.DatumIzradeOptuznogAktaFormated>
  <DomainObject.Predmet.DatumOsnivanja>
    <izvorni_sadrzaj>8. siječnja 2025.</izvorni_sadrzaj>
    <derivirana_varijabla naziv="DomainObject.Predmet.DatumOsnivanja_1">8.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siječnja 2025.</izvorni_sadrzaj>
    <derivirana_varijabla naziv="DomainObject.Predmet.DatumPrimitkaOptuznogAkta_1">7.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St-6/2025</izvorni_sadrzaj>
    <derivirana_varijabla naziv="DomainObject.Predmet.OznakaBroj_1">St-6/2025</derivirana_varijabla>
  </DomainObject.Predmet.OznakaBroj>
  <DomainObject.Predmet.OznakaBrojOptuznogAkta>
    <izvorni_sadrzaj>04-06-25-58</izvorni_sadrzaj>
    <derivirana_varijabla naziv="DomainObject.Predmet.OznakaBrojOptuznogAkta_1">04-06-25-58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BEGI TRANS jednostavno društvo s ograničenom odgovornošću za trgovinu i usluge zastupanog po punomoćniku Ivan Bergovec</izvorni_sadrzaj>
    <derivirana_varijabla naziv="DomainObject.Predmet.ProtustrankaFormated_1">  BEGI TRANS jednostavno društvo s ograničenom odgovornošću za trgovinu i usluge zastupanog po punomoćniku Ivan Bergovec</derivirana_varijabla>
  </DomainObject.Predmet.ProtustrankaFormated>
  <DomainObject.Predmet.ProtustrankaFormatedOIB>
    <izvorni_sadrzaj>  BEGI TRANS jednostavno društvo s ograničenom odgovornošću za trgovinu i usluge, OIB 18795169406 zastupanog po punomoćniku Ivan Bergovec</izvorni_sadrzaj>
    <derivirana_varijabla naziv="DomainObject.Predmet.ProtustrankaFormatedOIB_1">  BEGI TRANS jednostavno društvo s ograničenom odgovornošću za trgovinu i usluge, OIB 18795169406 zastupanog po punomoćniku Ivan Bergovec</derivirana_varijabla>
  </DomainObject.Predmet.ProtustrankaFormatedOIB>
  <DomainObject.Predmet.ProtustrankaFormatedWithAdress>
    <izvorni_sadrzaj> BEGI TRANS jednostavno društvo s ograničenom odgovornošću za trgovinu i usluge, Murska 45, 40320 Goričan zastupanog po punomoćniku Ivan Bergovec</izvorni_sadrzaj>
    <derivirana_varijabla naziv="DomainObject.Predmet.ProtustrankaFormatedWithAdress_1"> BEGI TRANS jednostavno društvo s ograničenom odgovornošću za trgovinu i usluge, Murska 45, 40320 Goričan zastupanog po punomoćniku Ivan Bergovec</derivirana_varijabla>
  </DomainObject.Predmet.ProtustrankaFormatedWithAdress>
  <DomainObject.Predmet.ProtustrankaFormatedWithAdressOIB>
    <izvorni_sadrzaj> BEGI TRANS jednostavno društvo s ograničenom odgovornošću za trgovinu i usluge, OIB 18795169406, Murska 45, 40320 Goričan zastupanog po punomoćniku Ivan Bergovec</izvorni_sadrzaj>
    <derivirana_varijabla naziv="DomainObject.Predmet.ProtustrankaFormatedWithAdressOIB_1"> BEGI TRANS jednostavno društvo s ograničenom odgovornošću za trgovinu i usluge, OIB 18795169406, Murska 45, 40320 Goričan zastupanog po punomoćniku Ivan Bergovec</derivirana_varijabla>
  </DomainObject.Predmet.ProtustrankaFormatedWithAdressOIB>
  <DomainObject.Predmet.ProtustrankaWithAdress>
    <izvorni_sadrzaj>BEGI TRANS jednostavno društvo s ograničenom odgovornošću za trgovinu i usluge Murska 45, 40320 Goričan</izvorni_sadrzaj>
    <derivirana_varijabla naziv="DomainObject.Predmet.ProtustrankaWithAdress_1">BEGI TRANS jednostavno društvo s ograničenom odgovornošću za trgovinu i usluge Murska 45, 40320 Goričan</derivirana_varijabla>
  </DomainObject.Predmet.ProtustrankaWithAdress>
  <DomainObject.Predmet.ProtustrankaWithAdressOIB>
    <izvorni_sadrzaj>BEGI TRANS jednostavno društvo s ograničenom odgovornošću za trgovinu i usluge, OIB 18795169406, Murska 45, 40320 Goričan</izvorni_sadrzaj>
    <derivirana_varijabla naziv="DomainObject.Predmet.ProtustrankaWithAdressOIB_1">BEGI TRANS jednostavno društvo s ograničenom odgovornošću za trgovinu i usluge, OIB 18795169406, Murska 45, 40320 Goričan</derivirana_varijabla>
  </DomainObject.Predmet.ProtustrankaWithAdressOIB>
  <DomainObject.Predmet.ProtustrankaNazivFormated>
    <izvorni_sadrzaj>BEGI TRANS jednostavno društvo s ograničenom odgovornošću za trgovinu i usluge</izvorni_sadrzaj>
    <derivirana_varijabla naziv="DomainObject.Predmet.ProtustrankaNazivFormated_1">BEGI TRANS jednostavno društvo s ograničenom odgovornošću za trgovinu i usluge</derivirana_varijabla>
  </DomainObject.Predmet.ProtustrankaNazivFormated>
  <DomainObject.Predmet.ProtustrankaNazivFormatedOIB>
    <izvorni_sadrzaj>BEGI TRANS jednostavno društvo s ograničenom odgovornošću za trgovinu i usluge, OIB 18795169406</izvorni_sadrzaj>
    <derivirana_varijabla naziv="DomainObject.Predmet.ProtustrankaNazivFormatedOIB_1">BEGI TRANS jednostavno društvo s ograničenom odgovornošću za trgovinu i usluge, OIB 18795169406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BEGI TRANS jednostavno društvo s ograničenom odgovornošću za trgovinu i usluge zastupanog po punomoćniku Ivan Bergovec</item>
    </izvorni_sadrzaj>
    <derivirana_varijabla naziv="DomainObject.Predmet.ProtuStrankaListFormated_1">
      <item>BEGI TRANS jednostavno društvo s ograničenom odgovornošću za trgovinu i usluge zastupanog po punomoćniku Ivan Bergovec</item>
    </derivirana_varijabla>
  </DomainObject.Predmet.ProtuStrankaListFormated>
  <DomainObject.Predmet.ProtuStrankaListFormatedOIB>
    <izvorni_sadrzaj>
      <item>BEGI TRANS jednostavno društvo s ograničenom odgovornošću za trgovinu i usluge, OIB 18795169406 zastupanog po punomoćniku Ivan Bergovec</item>
    </izvorni_sadrzaj>
    <derivirana_varijabla naziv="DomainObject.Predmet.ProtuStrankaListFormatedOIB_1">
      <item>BEGI TRANS jednostavno društvo s ograničenom odgovornošću za trgovinu i usluge, OIB 18795169406 zastupanog po punomoćniku Ivan Bergovec</item>
    </derivirana_varijabla>
  </DomainObject.Predmet.ProtuStrankaListFormatedOIB>
  <DomainObject.Predmet.ProtuStrankaListFormatedWithAdress>
    <izvorni_sadrzaj>
      <item>BEGI TRANS jednostavno društvo s ograničenom odgovornošću za trgovinu i usluge, Murska 45, 40320 Goričan zastupanog po punomoćniku Ivan Bergovec</item>
    </izvorni_sadrzaj>
    <derivirana_varijabla naziv="DomainObject.Predmet.ProtuStrankaListFormatedWithAdress_1">
      <item>BEGI TRANS jednostavno društvo s ograničenom odgovornošću za trgovinu i usluge, Murska 45, 40320 Goričan zastupanog po punomoćniku Ivan Bergovec</item>
    </derivirana_varijabla>
  </DomainObject.Predmet.ProtuStrankaListFormatedWithAdress>
  <DomainObject.Predmet.ProtuStrankaListFormatedWithAdressOIB>
    <izvorni_sadrzaj>
      <item>BEGI TRANS jednostavno društvo s ograničenom odgovornošću za trgovinu i usluge, OIB 18795169406, Murska 45, 40320 Goričan zastupanog po punomoćniku Ivan Bergovec</item>
    </izvorni_sadrzaj>
    <derivirana_varijabla naziv="DomainObject.Predmet.ProtuStrankaListFormatedWithAdressOIB_1">
      <item>BEGI TRANS jednostavno društvo s ograničenom odgovornošću za trgovinu i usluge, OIB 18795169406, Murska 45, 40320 Goričan zastupanog po punomoćniku Ivan Bergovec</item>
    </derivirana_varijabla>
  </DomainObject.Predmet.ProtuStrankaListFormatedWithAdressOIB>
  <DomainObject.Predmet.ProtuStrankaListNazivFormated>
    <izvorni_sadrzaj>
      <item>BEGI TRANS jednostavno društvo s ograničenom odgovornošću za trgovinu i usluge</item>
    </izvorni_sadrzaj>
    <derivirana_varijabla naziv="DomainObject.Predmet.ProtuStrankaListNazivFormated_1">
      <item>BEGI TRANS jednostavno društvo s ograničenom odgovornošću za trgovinu i usluge</item>
    </derivirana_varijabla>
  </DomainObject.Predmet.ProtuStrankaListNazivFormated>
  <DomainObject.Predmet.ProtuStrankaListNazivFormatedOIB>
    <izvorni_sadrzaj>
      <item>BEGI TRANS jednostavno društvo s ograničenom odgovornošću za trgovinu i usluge, OIB 18795169406</item>
    </izvorni_sadrzaj>
    <derivirana_varijabla naziv="DomainObject.Predmet.ProtuStrankaListNazivFormatedOIB_1">
      <item>BEGI TRANS jednostavno društvo s ograničenom odgovornošću za trgovinu i usluge, OIB 18795169406</item>
    </derivirana_varijabla>
  </DomainObject.Predmet.ProtuStrankaListNazivFormatedOIB>
  <DomainObject.Predmet.OstaliListFormated>
    <izvorni_sadrzaj>
      <item>Ivan Bergovec punomoćnik sudionika u postupku BEGI TRANS jednostavno društvo s ograničenom odgovornošću za trgovinu i usluge</item>
    </izvorni_sadrzaj>
    <derivirana_varijabla naziv="DomainObject.Predmet.OstaliListFormated_1">
      <item>Ivan Bergovec punomoćnik sudionika u postupku BEGI TRANS jednostavno društvo s ograničenom odgovornošću za trgovinu i usluge</item>
    </derivirana_varijabla>
  </DomainObject.Predmet.OstaliListFormated>
  <DomainObject.Predmet.OstaliListFormatedOIB>
    <izvorni_sadrzaj>
      <item>Ivan Bergovec, OIB 62547544153 punomoćnik sudionika u postupku BEGI TRANS jednostavno društvo s ograničenom odgovornošću za trgovinu i usluge</item>
    </izvorni_sadrzaj>
    <derivirana_varijabla naziv="DomainObject.Predmet.OstaliListFormatedOIB_1">
      <item>Ivan Bergovec, OIB 62547544153 punomoćnik sudionika u postupku BEGI TRANS jednostavno društvo s ograničenom odgovornošću za trgovinu i usluge</item>
    </derivirana_varijabla>
  </DomainObject.Predmet.OstaliListFormatedOIB>
  <DomainObject.Predmet.OstaliListFormatedWithAdress>
    <izvorni_sadrzaj>
      <item>Ivan Bergovec, Murska 45, 40320 Goričan punomoćnik sudionika u postupku BEGI TRANS jednostavno društvo s ograničenom odgovornošću za trgovinu i usluge</item>
    </izvorni_sadrzaj>
    <derivirana_varijabla naziv="DomainObject.Predmet.OstaliListFormatedWithAdress_1">
      <item>Ivan Bergovec, Murska 45, 40320 Goričan punomoćnik sudionika u postupku BEGI TRANS jednostavno društvo s ograničenom odgovornošću za trgovinu i usluge</item>
    </derivirana_varijabla>
  </DomainObject.Predmet.OstaliListFormatedWithAdress>
  <DomainObject.Predmet.OstaliListFormatedWithAdressOIB>
    <izvorni_sadrzaj>
      <item>Ivan Bergovec, OIB 62547544153, Murska 45, 40320 Goričan punomoćnik sudionika u postupku BEGI TRANS jednostavno društvo s ograničenom odgovornošću za trgovinu i usluge</item>
    </izvorni_sadrzaj>
    <derivirana_varijabla naziv="DomainObject.Predmet.OstaliListFormatedWithAdressOIB_1">
      <item>Ivan Bergovec, OIB 62547544153, Murska 45, 40320 Goričan punomoćnik sudionika u postupku BEGI TRANS jednostavno društvo s ograničenom odgovornošću za trgovinu i usluge</item>
    </derivirana_varijabla>
  </DomainObject.Predmet.OstaliListFormatedWithAdressOIB>
  <DomainObject.Predmet.OstaliListNazivFormated>
    <izvorni_sadrzaj>
      <item>Ivan Bergovec</item>
    </izvorni_sadrzaj>
    <derivirana_varijabla naziv="DomainObject.Predmet.OstaliListNazivFormated_1">
      <item>Ivan Bergovec</item>
    </derivirana_varijabla>
  </DomainObject.Predmet.OstaliListNazivFormated>
  <DomainObject.Predmet.OstaliListNazivFormatedOIB>
    <izvorni_sadrzaj>
      <item>Ivan Bergovec, OIB 62547544153</item>
    </izvorni_sadrzaj>
    <derivirana_varijabla naziv="DomainObject.Predmet.OstaliListNazivFormatedOIB_1">
      <item>Ivan Bergovec, OIB 62547544153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veljače 2025.</izvorni_sadrzaj>
    <derivirana_varijabla naziv="DomainObject.Datum_1">3. veljače 2025.</derivirana_varijabla>
  </DomainObject.Datum>
  <DomainObject.PoslovniBrojDokumenta>
    <izvorni_sadrzaj>St-6/2025-8</izvorni_sadrzaj>
    <derivirana_varijabla naziv="DomainObject.PoslovniBrojDokumenta_1">St-6/2025-8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BEGI TRANS jednostavno društvo s ograničenom odgovornošću za trgovinu i usluge</izvorni_sadrzaj>
    <derivirana_varijabla naziv="DomainObject.Predmet.ProtustrankaIDrugi_1">BEGI TRANS jednostavno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BEGI TRANS jednostavno društvo s ograničenom odgovornošću za trgovinu i usluge, OIB 18795169406, Murska 45, 40320 Goričan</izvorni_sadrzaj>
    <derivirana_varijabla naziv="DomainObject.Predmet.ProtustrankaIDrugiAdressOIB_1">BEGI TRANS jednostavno društvo s ograničenom odgovornošću za trgovinu i usluge, OIB 18795169406, Murska 45,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BEGI TRANS jednostavno društvo s ograničenom odgovornošću za trgovinu i usluge</item>
      <item>Financijska agencija</item>
      <item>Ivan Bergovec</item>
    </izvorni_sadrzaj>
    <derivirana_varijabla naziv="DomainObject.Predmet.SudioniciListNaziv_1">
      <item>BEGI TRANS jednostavno društvo s ograničenom odgovornošću za trgovinu i usluge</item>
      <item>Financijska agencija</item>
      <item>Ivan Bergovec</item>
    </derivirana_varijabla>
  </DomainObject.Predmet.SudioniciListNaziv>
  <DomainObject.Predmet.SudioniciListAdressOIB>
    <izvorni_sadrzaj>
      <item>BEGI TRANS jednostavno društvo s ograničenom odgovornošću za trgovinu i usluge, OIB 18795169406, Murska 45,40320 Goričan</item>
      <item>Financijska agencija, OIB 85821130368, A.CESARCA 2,42000 Varaždin</item>
      <item>Ivan Bergovec, OIB 62547544153, Murska 45,40320 Goričan</item>
    </izvorni_sadrzaj>
    <derivirana_varijabla naziv="DomainObject.Predmet.SudioniciListAdressOIB_1">
      <item>BEGI TRANS jednostavno društvo s ograničenom odgovornošću za trgovinu i usluge, OIB 18795169406, Murska 45,40320 Goričan</item>
      <item>Financijska agencija, OIB 85821130368, A.CESARCA 2,42000 Varaždin</item>
      <item>Ivan Bergovec, OIB 62547544153, Murska 45,40320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18795169406</item>
      <item>, OIB 85821130368</item>
      <item>, OIB 62547544153</item>
    </izvorni_sadrzaj>
    <derivirana_varijabla naziv="DomainObject.Predmet.SudioniciListNazivOIB_1">
      <item>, OIB 18795169406</item>
      <item>, OIB 85821130368</item>
      <item>, OIB 62547544153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siječnja 2025.</izvorni_sadrzaj>
    <derivirana_varijabla naziv="DomainObject.Predmet.DatumPocetkaProcesa_1">7.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92656-3BE7-4EF4-8727-B3E7A9348D5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574</properties:Words>
  <properties:Characters>3170</properties:Characters>
  <properties:Lines>103</properties:Lines>
  <properties:Paragraphs>40</properties:Paragraphs>
  <properties:TotalTime>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2025-01-09T09:22:00Z</dcterms:created>
  <dc:creator>Mirjana Mlinarić</dc:creator>
  <cp:lastModifiedBy>Nevenka Vuković</cp:lastModifiedBy>
  <cp:lastPrinted>2025-02-03T09:17:00Z</cp:lastPrinted>
  <dcterms:modified xmlns:xsi="http://www.w3.org/2001/XMLSchema-instance" xsi:type="dcterms:W3CDTF">2025-02-03T09:19:00Z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St-6/2025-8 / Zapisnik - Ročište radi rasprave o uvjetima za otvaranje steč. post. (St-6-25-8 Zapisnik od 3.2.25.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